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28E3C" w14:textId="3121183A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Dossier de Demande de Subvention</w:t>
      </w:r>
      <w:r>
        <w:rPr>
          <w:smallCaps/>
          <w:color w:val="FFFFFF"/>
          <w:sz w:val="32"/>
        </w:rPr>
        <w:t xml:space="preserve"> DIM1HEALTH</w:t>
      </w:r>
      <w:r w:rsidRPr="0096177E">
        <w:rPr>
          <w:smallCaps/>
          <w:color w:val="FFFFFF"/>
          <w:sz w:val="32"/>
        </w:rPr>
        <w:t xml:space="preserve"> </w:t>
      </w:r>
    </w:p>
    <w:p w14:paraId="0F975DC1" w14:textId="77777777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pour Manifestations Scientifiques</w:t>
      </w:r>
    </w:p>
    <w:p w14:paraId="3CF4734E" w14:textId="5DAB3040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Année 201</w:t>
      </w:r>
      <w:r w:rsidR="00F51544">
        <w:rPr>
          <w:smallCaps/>
          <w:color w:val="FFFFFF"/>
          <w:sz w:val="32"/>
        </w:rPr>
        <w:t>9</w:t>
      </w:r>
    </w:p>
    <w:p w14:paraId="08F8480A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F04CCC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BF0B8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742AC0B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caps/>
        </w:rPr>
      </w:pPr>
      <w:r w:rsidRPr="00F7565E">
        <w:rPr>
          <w:rFonts w:ascii="Arial" w:hAnsi="Arial" w:cs="Arial"/>
          <w:b/>
          <w:bCs/>
          <w:caps/>
        </w:rPr>
        <w:t>SCIENTIFIQUE coordinateur de la manifestation :</w:t>
      </w:r>
    </w:p>
    <w:p w14:paraId="27310C6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1FB64528" w14:textId="77777777" w:rsidR="00C2003C" w:rsidRPr="00F7565E" w:rsidRDefault="00C2003C" w:rsidP="00C2003C">
      <w:pPr>
        <w:pStyle w:val="En-tte"/>
        <w:tabs>
          <w:tab w:val="clear" w:pos="4536"/>
          <w:tab w:val="clear" w:pos="9072"/>
          <w:tab w:val="left" w:pos="4500"/>
        </w:tabs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0" w:name="Texte26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0"/>
      <w:r w:rsidRPr="00F7565E">
        <w:rPr>
          <w:rFonts w:ascii="Arial" w:hAnsi="Arial" w:cs="Arial"/>
          <w:b/>
          <w:bCs/>
        </w:rPr>
        <w:tab/>
        <w:t xml:space="preserve">Prénom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" w:name="Texte27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1"/>
    </w:p>
    <w:p w14:paraId="2E87D2AB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Titre : </w:t>
      </w:r>
      <w:r w:rsidRPr="00F7565E">
        <w:rPr>
          <w:rFonts w:ascii="Arial" w:hAnsi="Arial"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2"/>
    </w:p>
    <w:p w14:paraId="2BA9BA5F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Fonction : </w:t>
      </w:r>
      <w:r w:rsidRPr="00F7565E">
        <w:rPr>
          <w:rFonts w:ascii="Arial" w:hAnsi="Arial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3"/>
    </w:p>
    <w:p w14:paraId="295F969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Adresse postale </w:t>
      </w:r>
      <w:r w:rsidRPr="00F7565E">
        <w:rPr>
          <w:rFonts w:ascii="Arial" w:hAnsi="Arial" w:cs="Arial"/>
          <w:i/>
          <w:iCs/>
        </w:rPr>
        <w:t>(complète)</w:t>
      </w:r>
      <w:r w:rsidRPr="00F7565E">
        <w:rPr>
          <w:rFonts w:ascii="Arial" w:hAnsi="Arial" w:cs="Arial"/>
        </w:rPr>
        <w:t xml:space="preserve"> : </w:t>
      </w:r>
      <w:r w:rsidRPr="00F7565E">
        <w:rPr>
          <w:rFonts w:ascii="Arial" w:hAnsi="Arial" w:cs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4" w:name="Texte2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4"/>
    </w:p>
    <w:p w14:paraId="5321150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5" w:name="Texte3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5"/>
    </w:p>
    <w:p w14:paraId="3730257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Tél. : </w:t>
      </w:r>
      <w:r w:rsidRPr="00F7565E">
        <w:rPr>
          <w:rFonts w:ascii="Arial" w:hAnsi="Arial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6"/>
    </w:p>
    <w:p w14:paraId="4D19954D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E-mail : </w:t>
      </w:r>
      <w:r w:rsidRPr="00F7565E">
        <w:rPr>
          <w:rFonts w:ascii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7"/>
    </w:p>
    <w:p w14:paraId="698193B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0CF780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7FB46E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>Entité responsable de l’organisation de la manifestation scientifique (</w:t>
      </w:r>
      <w:r w:rsidRPr="00F7565E">
        <w:rPr>
          <w:rFonts w:ascii="Arial" w:hAnsi="Arial" w:cs="Arial"/>
          <w:b/>
          <w:bCs/>
          <w:u w:val="single"/>
        </w:rPr>
        <w:t>Unité, fondation, association, etc …</w:t>
      </w:r>
      <w:r w:rsidRPr="00F7565E">
        <w:rPr>
          <w:rFonts w:ascii="Arial" w:hAnsi="Arial" w:cs="Arial"/>
          <w:b/>
          <w:bCs/>
        </w:rPr>
        <w:t xml:space="preserve">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5D39AC0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888D6F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 xml:space="preserve">Laboratoire(s) partenaire(s)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4AAABF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22935F4C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ABBAE2B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sz w:val="2"/>
        </w:rPr>
      </w:pPr>
      <w:r w:rsidRPr="000032D2">
        <w:rPr>
          <w:rFonts w:ascii="Arial" w:hAnsi="Arial" w:cs="Arial"/>
          <w:b/>
          <w:bCs/>
          <w:u w:val="single"/>
        </w:rPr>
        <w:t>Etablissement</w:t>
      </w:r>
      <w:r w:rsidRPr="00F7565E">
        <w:rPr>
          <w:rFonts w:ascii="Arial" w:hAnsi="Arial" w:cs="Arial"/>
          <w:b/>
          <w:bCs/>
        </w:rPr>
        <w:t xml:space="preserve"> gestionnaire de la subvention (Institut, fondation, association, etc..) 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8" w:name="Texte3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8"/>
    </w:p>
    <w:p w14:paraId="5D156D01" w14:textId="77777777" w:rsidR="00C2003C" w:rsidRDefault="00C2003C" w:rsidP="00C2003C">
      <w:pPr>
        <w:jc w:val="both"/>
        <w:rPr>
          <w:rFonts w:ascii="Arial" w:hAnsi="Arial" w:cs="Arial"/>
        </w:rPr>
      </w:pPr>
    </w:p>
    <w:p w14:paraId="1A03A0D9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83E6460" w14:textId="77777777" w:rsidR="00C2003C" w:rsidRPr="00F7565E" w:rsidRDefault="00C2003C" w:rsidP="00C2003C">
      <w:pPr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Titre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2E33CE4D" w14:textId="77777777" w:rsidTr="000C6BCC">
        <w:trPr>
          <w:trHeight w:val="766"/>
        </w:trPr>
        <w:tc>
          <w:tcPr>
            <w:tcW w:w="9210" w:type="dxa"/>
          </w:tcPr>
          <w:p w14:paraId="2C9D6B8D" w14:textId="77777777" w:rsidR="00C2003C" w:rsidRPr="00F7565E" w:rsidRDefault="00C2003C" w:rsidP="000C6BCC">
            <w:pPr>
              <w:pStyle w:val="Pieddepage"/>
              <w:tabs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9" w:name="Texte29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9"/>
          </w:p>
        </w:tc>
      </w:tr>
    </w:tbl>
    <w:p w14:paraId="147E1DCB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</w:rPr>
      </w:pPr>
    </w:p>
    <w:p w14:paraId="4549A29A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Date de la manifestation : </w:t>
      </w:r>
      <w:r w:rsidRPr="00F7565E">
        <w:rPr>
          <w:rFonts w:ascii="Arial" w:hAnsi="Arial" w:cs="Arial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0" w:name="Texte3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0"/>
    </w:p>
    <w:p w14:paraId="34EFCE1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</w:p>
    <w:p w14:paraId="6EC1B0D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Lieu de la manifestation : </w:t>
      </w:r>
      <w:r w:rsidRPr="00F7565E">
        <w:rPr>
          <w:rFonts w:ascii="Arial" w:hAnsi="Arial" w:cs="Arial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11" w:name="Texte40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1"/>
    </w:p>
    <w:p w14:paraId="17A98D8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5EA67BA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Nombre de participants attendus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12" w:name="Texte3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2"/>
    </w:p>
    <w:p w14:paraId="33E1D3AA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7981E41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Coût pour les participants (frais d’inscription à détailler le cas échéant pour chaque catégorie de participant)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719380E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6D882CC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Aides éventuelles pour la participation de jeunes chercheurs (préciser les aides et les conditions d’attribution) : </w:t>
      </w:r>
      <w:r w:rsidRPr="00F7565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1C2BABC3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526911E9" w14:textId="71080083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  <w:u w:val="single"/>
        </w:rPr>
        <w:lastRenderedPageBreak/>
        <w:t>Montant de la subvention demandée</w:t>
      </w:r>
      <w:r>
        <w:rPr>
          <w:rFonts w:ascii="Arial" w:hAnsi="Arial" w:cs="Arial"/>
          <w:b/>
          <w:bCs/>
          <w:u w:val="single"/>
        </w:rPr>
        <w:t xml:space="preserve"> au </w:t>
      </w:r>
      <w:r w:rsidR="00C23A27">
        <w:rPr>
          <w:rFonts w:ascii="Arial" w:hAnsi="Arial" w:cs="Arial"/>
          <w:b/>
          <w:bCs/>
          <w:u w:val="single"/>
        </w:rPr>
        <w:t>DIM1HEALTH</w:t>
      </w:r>
      <w:r w:rsidRPr="00F7565E">
        <w:rPr>
          <w:rFonts w:ascii="Arial" w:hAnsi="Arial" w:cs="Arial"/>
          <w:b/>
          <w:bCs/>
          <w:u w:val="single"/>
        </w:rPr>
        <w:t xml:space="preserve"> </w:t>
      </w:r>
      <w:r w:rsidRPr="00F7565E">
        <w:rPr>
          <w:rFonts w:ascii="Arial" w:hAnsi="Arial" w:cs="Arial"/>
        </w:rPr>
        <w:t xml:space="preserve"> :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13" w:name="Texte4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3"/>
    </w:p>
    <w:p w14:paraId="23E0E8B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064CA2DB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5104E07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  <w:r w:rsidRPr="00F7565E">
        <w:rPr>
          <w:rFonts w:ascii="Arial" w:hAnsi="Arial" w:cs="Arial"/>
          <w:b/>
          <w:bCs/>
        </w:rPr>
        <w:t xml:space="preserve">Recherches de financement (engagées et à prévoir) : lister les industriels, mécènes, et autres organismes de financement qui sont ou seront contactés et les montants acquis ou espérés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96177E" w14:paraId="01C21873" w14:textId="77777777" w:rsidTr="000C6BCC">
        <w:tc>
          <w:tcPr>
            <w:tcW w:w="9210" w:type="dxa"/>
            <w:shd w:val="clear" w:color="auto" w:fill="auto"/>
          </w:tcPr>
          <w:p w14:paraId="1D8E2B4D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21FEAC2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4D7E00BF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5EF8B5B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0E30A6F5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B81BAC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But et sujet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5A01C135" w14:textId="77777777" w:rsidTr="000C6BCC">
        <w:tc>
          <w:tcPr>
            <w:tcW w:w="9210" w:type="dxa"/>
            <w:tcBorders>
              <w:bottom w:val="single" w:sz="4" w:space="0" w:color="auto"/>
            </w:tcBorders>
          </w:tcPr>
          <w:p w14:paraId="3AE84B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4" w:name="Texte30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4"/>
          </w:p>
          <w:p w14:paraId="7C9F7F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E5A0B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53AACE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4DCC7342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76E7D5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4CAA48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16C4E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8CC76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5CCAB36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675243D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105E053E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01FBE016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36D06730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41362F2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Composition du comité scientifique : </w:t>
      </w:r>
      <w:r w:rsidRPr="00F7565E">
        <w:rPr>
          <w:rFonts w:ascii="Arial" w:hAnsi="Arial" w:cs="Arial"/>
        </w:rPr>
        <w:t>(nom, prénom, titre, fonction)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F7565E" w14:paraId="79A68B80" w14:textId="77777777" w:rsidTr="000C6BCC">
        <w:tc>
          <w:tcPr>
            <w:tcW w:w="9210" w:type="dxa"/>
          </w:tcPr>
          <w:p w14:paraId="26C7CBD6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5" w:name="Texte42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5"/>
          </w:p>
          <w:p w14:paraId="59E3963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B060A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1DFFA9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89DC15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70FB0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0054D64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676B31C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12C1F6B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6230C95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42AE28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b/>
          <w:bCs/>
        </w:rPr>
      </w:pPr>
    </w:p>
    <w:p w14:paraId="6A1FE35C" w14:textId="77777777" w:rsidR="00C2003C" w:rsidRPr="00F7565E" w:rsidRDefault="00C2003C" w:rsidP="00C2003C">
      <w:pPr>
        <w:rPr>
          <w:rFonts w:ascii="Arial" w:hAnsi="Arial" w:cs="Arial"/>
        </w:rPr>
      </w:pPr>
    </w:p>
    <w:p w14:paraId="64622E6A" w14:textId="77777777" w:rsidR="00C2003C" w:rsidRPr="00F7565E" w:rsidRDefault="00C2003C" w:rsidP="00C2003C">
      <w:pPr>
        <w:pStyle w:val="Titre3"/>
        <w:jc w:val="both"/>
        <w:rPr>
          <w:sz w:val="24"/>
        </w:rPr>
        <w:sectPr w:rsidR="00C2003C" w:rsidRPr="00F7565E" w:rsidSect="00C23A27">
          <w:headerReference w:type="default" r:id="rId7"/>
          <w:footerReference w:type="default" r:id="rId8"/>
          <w:headerReference w:type="first" r:id="rId9"/>
          <w:pgSz w:w="11906" w:h="16838"/>
          <w:pgMar w:top="1418" w:right="1418" w:bottom="851" w:left="1418" w:header="340" w:footer="709" w:gutter="0"/>
          <w:cols w:space="708"/>
          <w:titlePg/>
          <w:docGrid w:linePitch="360"/>
        </w:sectPr>
      </w:pPr>
    </w:p>
    <w:p w14:paraId="259B8B3A" w14:textId="77777777" w:rsidR="00C2003C" w:rsidRPr="00F7565E" w:rsidRDefault="00C2003C" w:rsidP="00C2003C">
      <w:pPr>
        <w:pStyle w:val="Titre3"/>
        <w:jc w:val="both"/>
        <w:rPr>
          <w:sz w:val="24"/>
        </w:rPr>
      </w:pPr>
      <w:r w:rsidRPr="00F7565E">
        <w:rPr>
          <w:sz w:val="24"/>
        </w:rPr>
        <w:lastRenderedPageBreak/>
        <w:t>CV court du (ou des) organisateur(s)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31055D74" w14:textId="77777777" w:rsidTr="000C6BCC">
        <w:trPr>
          <w:trHeight w:val="11340"/>
        </w:trPr>
        <w:tc>
          <w:tcPr>
            <w:tcW w:w="9210" w:type="dxa"/>
          </w:tcPr>
          <w:p w14:paraId="5B38E71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</w:p>
        </w:tc>
      </w:tr>
    </w:tbl>
    <w:p w14:paraId="35DF02A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775C6DD" w14:textId="77777777" w:rsidR="00C2003C" w:rsidRPr="00F7565E" w:rsidRDefault="00C2003C" w:rsidP="00C2003C">
      <w:pPr>
        <w:jc w:val="both"/>
        <w:rPr>
          <w:rFonts w:ascii="Arial" w:hAnsi="Arial" w:cs="Arial"/>
          <w:bCs/>
          <w:i/>
          <w:iCs/>
        </w:rPr>
      </w:pPr>
      <w:r w:rsidRPr="00F7565E">
        <w:rPr>
          <w:rFonts w:ascii="Arial" w:hAnsi="Arial" w:cs="Arial"/>
          <w:bCs/>
        </w:rPr>
        <w:br w:type="page"/>
      </w:r>
      <w:r w:rsidRPr="00F7565E">
        <w:rPr>
          <w:rFonts w:ascii="Arial" w:hAnsi="Arial" w:cs="Arial"/>
          <w:b/>
          <w:bCs/>
        </w:rPr>
        <w:lastRenderedPageBreak/>
        <w:t xml:space="preserve">Liste des conférenciers invités </w:t>
      </w:r>
      <w:r w:rsidRPr="00F7565E">
        <w:rPr>
          <w:rFonts w:ascii="Arial" w:hAnsi="Arial" w:cs="Arial"/>
          <w:bCs/>
          <w:i/>
          <w:iCs/>
        </w:rPr>
        <w:t>(programme détaillé)</w:t>
      </w:r>
      <w:r w:rsidRPr="00F7565E">
        <w:rPr>
          <w:rFonts w:ascii="Arial" w:hAnsi="Arial" w:cs="Arial"/>
          <w:b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5B2094D3" w14:textId="77777777" w:rsidTr="000C6BCC">
        <w:tc>
          <w:tcPr>
            <w:tcW w:w="9210" w:type="dxa"/>
          </w:tcPr>
          <w:p w14:paraId="0C5AF25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6" w:name="Texte17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6"/>
          </w:p>
          <w:p w14:paraId="180FB63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DCE482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DB3CB46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58A2FF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15F1A6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83DA8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64087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A6CF9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F76E3C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0DB9F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CA3FCB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A21E27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0FA237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72E2D5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8D6E04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9C282E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623D7C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1A495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37D144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07EE68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F5F2FA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B4B6C5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CD482D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ADA703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3ECFDA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5CAAD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B675C6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751D2A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90B6A0D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F021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83A8A1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8D0B5F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E209F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FA43F6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0BFA5705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DE911AB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11577F1A" w14:textId="77777777" w:rsidR="00C2003C" w:rsidRPr="00F7565E" w:rsidRDefault="00C2003C" w:rsidP="00C2003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b/>
          <w:bCs/>
          <w:sz w:val="28"/>
          <w:szCs w:val="28"/>
        </w:rPr>
        <w:lastRenderedPageBreak/>
        <w:t>BUDGET PREVISIONNEL</w:t>
      </w:r>
    </w:p>
    <w:p w14:paraId="64B3C1D7" w14:textId="7637796F" w:rsidR="00C2003C" w:rsidRPr="00F7565E" w:rsidRDefault="00C2003C" w:rsidP="00C2003C">
      <w:pPr>
        <w:jc w:val="center"/>
        <w:rPr>
          <w:rFonts w:ascii="Arial" w:hAnsi="Arial" w:cs="Arial"/>
          <w:b/>
        </w:rPr>
      </w:pPr>
      <w:r w:rsidRPr="00F7565E">
        <w:rPr>
          <w:rFonts w:ascii="Arial" w:hAnsi="Arial" w:cs="Arial"/>
          <w:b/>
        </w:rPr>
        <w:t>(</w:t>
      </w:r>
      <w:r w:rsidR="006C2D8C" w:rsidRPr="00F7565E">
        <w:rPr>
          <w:rFonts w:ascii="Arial" w:hAnsi="Arial" w:cs="Arial"/>
          <w:b/>
          <w:u w:val="single"/>
        </w:rPr>
        <w:t>Indiquer</w:t>
      </w:r>
      <w:r w:rsidRPr="00F7565E">
        <w:rPr>
          <w:rFonts w:ascii="Arial" w:hAnsi="Arial" w:cs="Arial"/>
          <w:b/>
          <w:u w:val="single"/>
        </w:rPr>
        <w:t xml:space="preserve"> précisément les montants budgétés pour chaque poste de dépenses et de recettes ; détailler</w:t>
      </w:r>
      <w:r w:rsidRPr="00F7565E">
        <w:rPr>
          <w:rFonts w:ascii="Arial" w:hAnsi="Arial" w:cs="Arial"/>
          <w:b/>
          <w:bCs/>
          <w:u w:val="single"/>
        </w:rPr>
        <w:t xml:space="preserve"> les aides obtenues et les aides espérées</w:t>
      </w:r>
      <w:r w:rsidRPr="00F7565E">
        <w:rPr>
          <w:rFonts w:ascii="Arial" w:hAnsi="Arial" w:cs="Arial"/>
          <w:b/>
          <w:bCs/>
        </w:rPr>
        <w:t>)</w:t>
      </w:r>
      <w:r w:rsidRPr="00F7565E">
        <w:rPr>
          <w:rFonts w:ascii="Arial" w:hAnsi="Arial" w:cs="Arial"/>
          <w:bCs/>
          <w:i/>
          <w:iCs/>
        </w:rPr>
        <w:t> </w:t>
      </w:r>
      <w:r w:rsidRPr="00F7565E">
        <w:rPr>
          <w:rFonts w:ascii="Arial" w:hAnsi="Arial" w:cs="Arial"/>
          <w:b/>
        </w:rPr>
        <w:t>:</w:t>
      </w:r>
    </w:p>
    <w:p w14:paraId="5F203430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  <w:i/>
          <w:iCs/>
        </w:rPr>
      </w:pPr>
    </w:p>
    <w:tbl>
      <w:tblPr>
        <w:tblW w:w="10665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5"/>
        <w:gridCol w:w="1207"/>
        <w:gridCol w:w="4196"/>
        <w:gridCol w:w="1207"/>
      </w:tblGrid>
      <w:tr w:rsidR="00C2003C" w:rsidRPr="00F7565E" w14:paraId="02CF18E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17F028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DEPENSES</w:t>
            </w:r>
          </w:p>
        </w:tc>
        <w:tc>
          <w:tcPr>
            <w:tcW w:w="1207" w:type="dxa"/>
            <w:shd w:val="clear" w:color="auto" w:fill="auto"/>
          </w:tcPr>
          <w:p w14:paraId="3091073B" w14:textId="77777777" w:rsidR="00C2003C" w:rsidRPr="00F7565E" w:rsidRDefault="00C2003C" w:rsidP="000C6BC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  <w:tc>
          <w:tcPr>
            <w:tcW w:w="4196" w:type="dxa"/>
            <w:shd w:val="clear" w:color="auto" w:fill="auto"/>
          </w:tcPr>
          <w:p w14:paraId="46CF249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RECETTES</w:t>
            </w:r>
          </w:p>
          <w:p w14:paraId="13BBC3F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2559D863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</w:tr>
      <w:tr w:rsidR="00C2003C" w:rsidRPr="00F7565E" w14:paraId="6AF13053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DFAD53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Location salle de réunion</w:t>
            </w:r>
          </w:p>
        </w:tc>
        <w:tc>
          <w:tcPr>
            <w:tcW w:w="1207" w:type="dxa"/>
            <w:shd w:val="clear" w:color="auto" w:fill="auto"/>
          </w:tcPr>
          <w:p w14:paraId="7AD3936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1C9B14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 xml:space="preserve">Inscriptions (si payantes) : </w:t>
            </w:r>
          </w:p>
          <w:p w14:paraId="51A2BD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attendus par catégories de participants</w:t>
            </w:r>
          </w:p>
          <w:p w14:paraId="6B5610C4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standard</w:t>
            </w:r>
          </w:p>
          <w:p w14:paraId="5FCE1AE0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étudiant</w:t>
            </w:r>
          </w:p>
          <w:p w14:paraId="00E9DDF8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….</w:t>
            </w:r>
          </w:p>
          <w:p w14:paraId="26F51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8DFAF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8E1B33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5A4AF7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9EB403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10AEB4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18F457D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1D7D41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personnel technique (régie..)</w:t>
            </w:r>
          </w:p>
          <w:p w14:paraId="0FEF6A0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EC2ED1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70FBE0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41F96DC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003C" w:rsidRPr="00F7565E" w14:paraId="75F7339D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0DA749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conférenciers</w:t>
            </w:r>
          </w:p>
          <w:p w14:paraId="07B7F2D8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Hébergement</w:t>
            </w:r>
          </w:p>
          <w:p w14:paraId="36EBF31B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Transport</w:t>
            </w:r>
          </w:p>
          <w:p w14:paraId="14DA13D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conférencier</w:t>
            </w:r>
          </w:p>
          <w:p w14:paraId="0D3838C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40E73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7817BB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Sponsors industriels :</w:t>
            </w:r>
          </w:p>
          <w:p w14:paraId="54331515" w14:textId="77777777" w:rsidR="00C2003C" w:rsidRPr="00F7565E" w:rsidRDefault="00C2003C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acquis (préciser le nom des sponsors)</w:t>
            </w:r>
          </w:p>
          <w:p w14:paraId="46BCB0A8" w14:textId="77777777" w:rsidR="00C2003C" w:rsidRPr="00F7565E" w:rsidRDefault="00C2003C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espérés (préciser le nom des sponsors)</w:t>
            </w:r>
          </w:p>
          <w:p w14:paraId="4FD1E85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CAF3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F6C62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C1D7E9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28F5E2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1C919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00AB6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2E47C52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278415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restauration :</w:t>
            </w:r>
          </w:p>
          <w:p w14:paraId="11341F8D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Pauses café</w:t>
            </w:r>
          </w:p>
          <w:p w14:paraId="17AB0F62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Déjeuners</w:t>
            </w:r>
          </w:p>
          <w:p w14:paraId="1879EE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18AE658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7AC39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AE4AE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67B571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4C97796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Subventions :</w:t>
            </w:r>
          </w:p>
          <w:p w14:paraId="0FFD78A2" w14:textId="77777777" w:rsidR="00C2003C" w:rsidRPr="00F7565E" w:rsidRDefault="00C2003C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 acquises (préciser le nom des organismes)</w:t>
            </w:r>
          </w:p>
          <w:p w14:paraId="0A0988BD" w14:textId="77777777" w:rsidR="00C2003C" w:rsidRPr="00F7565E" w:rsidRDefault="00C2003C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 espérées (préciser le nom des organismes)</w:t>
            </w:r>
          </w:p>
          <w:p w14:paraId="2ACF82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75D782D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C29D4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018E2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5A4A8B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8EA7EAD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70AA42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A5D4ACC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2626AD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d’impression et de diffusion :</w:t>
            </w:r>
          </w:p>
          <w:p w14:paraId="64A98A80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impression programme, flyers, abstracts..</w:t>
            </w:r>
          </w:p>
          <w:p w14:paraId="57334CE1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mailings</w:t>
            </w:r>
          </w:p>
          <w:p w14:paraId="661941A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71F8B5C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D6274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26B5E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91D6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8132BC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837F1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9AE2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00ABAD0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680B76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Programme social</w:t>
            </w:r>
          </w:p>
          <w:p w14:paraId="1AD87275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de gala</w:t>
            </w:r>
          </w:p>
          <w:p w14:paraId="7CABB4E3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  <w:p w14:paraId="6247661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8257E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69C9B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26CA1F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C8D44F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9B6F5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32496927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6AD9A7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divers</w:t>
            </w:r>
          </w:p>
          <w:p w14:paraId="1D0BF6CA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Hôtesses d’accueil</w:t>
            </w:r>
          </w:p>
          <w:p w14:paraId="6F076D42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Mallettes</w:t>
            </w:r>
          </w:p>
          <w:p w14:paraId="0AF780E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9D8F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1207" w:type="dxa"/>
            <w:shd w:val="clear" w:color="auto" w:fill="auto"/>
          </w:tcPr>
          <w:p w14:paraId="7EA65A6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EE6B18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33563F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21F231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553D6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secrétariat :</w:t>
            </w:r>
          </w:p>
          <w:p w14:paraId="3C4F91B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53952CD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CE5D9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38C469E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0E21C8B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F91622C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DEPENSES HT</w:t>
            </w:r>
          </w:p>
        </w:tc>
        <w:tc>
          <w:tcPr>
            <w:tcW w:w="1207" w:type="dxa"/>
            <w:shd w:val="clear" w:color="auto" w:fill="auto"/>
          </w:tcPr>
          <w:p w14:paraId="67701CC1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530C1218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RECETTES HT</w:t>
            </w:r>
          </w:p>
        </w:tc>
        <w:tc>
          <w:tcPr>
            <w:tcW w:w="1207" w:type="dxa"/>
            <w:shd w:val="clear" w:color="auto" w:fill="auto"/>
          </w:tcPr>
          <w:p w14:paraId="111F17D6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14:paraId="2D6DFC5B" w14:textId="77777777" w:rsidR="00C2003C" w:rsidRDefault="00C2003C" w:rsidP="00C2003C">
      <w:pPr>
        <w:jc w:val="both"/>
        <w:rPr>
          <w:rFonts w:ascii="Arial" w:hAnsi="Arial" w:cs="Arial"/>
          <w:b/>
          <w:sz w:val="22"/>
          <w:szCs w:val="22"/>
        </w:rPr>
      </w:pPr>
      <w:r w:rsidRPr="00F7565E">
        <w:rPr>
          <w:rFonts w:ascii="Arial" w:hAnsi="Arial" w:cs="Arial"/>
        </w:rPr>
        <w:br w:type="page"/>
      </w:r>
    </w:p>
    <w:p w14:paraId="6F76EC46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Etablissement gestionnaire des fonds</w:t>
      </w:r>
    </w:p>
    <w:p w14:paraId="405322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de l’établissement (Institut, fondation, association..) gestionnaire des fonds :</w:t>
      </w:r>
    </w:p>
    <w:p w14:paraId="5064553A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4266AA3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40D5BD8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et qualité du représentant légal de l’établissement</w:t>
      </w:r>
      <w:r w:rsidRPr="00A7105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gestionnaire (Directeur, Président..) : </w:t>
      </w:r>
      <w:r>
        <w:rPr>
          <w:rFonts w:ascii="Arial" w:hAnsi="Arial" w:cs="Arial"/>
          <w:b/>
          <w:sz w:val="22"/>
          <w:szCs w:val="22"/>
        </w:rPr>
        <w:tab/>
      </w:r>
    </w:p>
    <w:p w14:paraId="62D443A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04350BB5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du gestionnaire ou</w:t>
      </w:r>
      <w:r w:rsidRPr="00A7105E">
        <w:rPr>
          <w:rFonts w:ascii="Arial" w:hAnsi="Arial" w:cs="Arial"/>
          <w:b/>
          <w:sz w:val="22"/>
          <w:szCs w:val="22"/>
        </w:rPr>
        <w:t xml:space="preserve"> comptable qui va gérer le contrat et s’occuper de son suivi</w:t>
      </w:r>
      <w:r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ab/>
      </w:r>
    </w:p>
    <w:p w14:paraId="020ED9A7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ab/>
      </w:r>
    </w:p>
    <w:p w14:paraId="0EC0864E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0AED1F6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Qualité : </w:t>
      </w:r>
      <w:r w:rsidRPr="00A7105E">
        <w:rPr>
          <w:rFonts w:ascii="Arial" w:hAnsi="Arial" w:cs="Arial"/>
          <w:sz w:val="22"/>
          <w:szCs w:val="22"/>
        </w:rPr>
        <w:tab/>
      </w:r>
    </w:p>
    <w:p w14:paraId="45D989D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5896FB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>Adresse postale :</w:t>
      </w:r>
      <w:r w:rsidRPr="00A7105E">
        <w:rPr>
          <w:rFonts w:ascii="Arial" w:hAnsi="Arial" w:cs="Arial"/>
          <w:sz w:val="22"/>
          <w:szCs w:val="22"/>
        </w:rPr>
        <w:tab/>
      </w:r>
    </w:p>
    <w:p w14:paraId="448EC5C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3446FD8D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4320"/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Téléphone : </w:t>
      </w:r>
      <w:r w:rsidRPr="00A7105E">
        <w:rPr>
          <w:rFonts w:ascii="Arial" w:hAnsi="Arial" w:cs="Arial"/>
          <w:sz w:val="22"/>
          <w:szCs w:val="22"/>
        </w:rPr>
        <w:tab/>
        <w:t xml:space="preserve">Télécopie : </w:t>
      </w:r>
      <w:r w:rsidRPr="00A7105E">
        <w:rPr>
          <w:rFonts w:ascii="Arial" w:hAnsi="Arial" w:cs="Arial"/>
          <w:sz w:val="22"/>
          <w:szCs w:val="22"/>
        </w:rPr>
        <w:tab/>
      </w:r>
    </w:p>
    <w:p w14:paraId="2279C6E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E-mail : </w:t>
      </w:r>
      <w:r w:rsidRPr="00A7105E">
        <w:rPr>
          <w:rFonts w:ascii="Arial" w:hAnsi="Arial" w:cs="Arial"/>
          <w:sz w:val="22"/>
          <w:szCs w:val="22"/>
        </w:rPr>
        <w:tab/>
      </w:r>
    </w:p>
    <w:p w14:paraId="34D0DDC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BD985F8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 w:rsidRPr="00A7105E">
        <w:rPr>
          <w:rFonts w:ascii="Arial" w:hAnsi="Arial" w:cs="Arial"/>
          <w:b/>
          <w:sz w:val="22"/>
          <w:szCs w:val="22"/>
        </w:rPr>
        <w:t>Visa (signature et tampon) de l’organisme gestionnaire bénéficiaire de la subvention régionale</w:t>
      </w:r>
    </w:p>
    <w:p w14:paraId="72F55109" w14:textId="77777777" w:rsidR="00C2003C" w:rsidRPr="0026699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26699E">
        <w:rPr>
          <w:rFonts w:ascii="Arial" w:hAnsi="Arial" w:cs="Arial"/>
          <w:b/>
          <w:bCs/>
          <w:sz w:val="22"/>
          <w:szCs w:val="22"/>
        </w:rPr>
        <w:t xml:space="preserve">L’établissement gestionnaire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s’engage à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avancer le montant de la subvention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en attendant que celle-ci soit versée par la Région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et à apporter les éventuels financements complémentaires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requis pour assurer l’équilibre financier de ce projet.</w:t>
      </w:r>
    </w:p>
    <w:p w14:paraId="4832AD39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B2C2D36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8CF51B9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47F0F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29878322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EBE7B8E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7C96C602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3F37293F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Joindre obligatoirement </w:t>
      </w:r>
      <w:r>
        <w:rPr>
          <w:rFonts w:ascii="Arial" w:hAnsi="Arial" w:cs="Arial"/>
          <w:b/>
          <w:i/>
          <w:sz w:val="22"/>
          <w:szCs w:val="22"/>
          <w:u w:val="single"/>
        </w:rPr>
        <w:t>le</w:t>
      </w: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relevé d'identité bancaire ou postal (RIB ou RIP) </w:t>
      </w:r>
    </w:p>
    <w:p w14:paraId="42362CB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>de l’organisme gestionnaire</w:t>
      </w:r>
    </w:p>
    <w:p w14:paraId="335EC96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b/>
          <w:i/>
          <w:sz w:val="22"/>
          <w:szCs w:val="22"/>
        </w:rPr>
        <w:t>(document à télécharger sur le site de soumission en ligne</w:t>
      </w:r>
      <w:r>
        <w:rPr>
          <w:rFonts w:ascii="Arial" w:hAnsi="Arial" w:cs="Arial"/>
          <w:b/>
          <w:i/>
          <w:sz w:val="22"/>
          <w:szCs w:val="22"/>
        </w:rPr>
        <w:t>)</w:t>
      </w:r>
    </w:p>
    <w:p w14:paraId="5661CC49" w14:textId="77777777" w:rsidR="00C2003C" w:rsidRDefault="00C2003C" w:rsidP="00C2003C">
      <w:pPr>
        <w:jc w:val="both"/>
        <w:rPr>
          <w:rFonts w:ascii="Arial" w:hAnsi="Arial" w:cs="Arial"/>
        </w:rPr>
      </w:pPr>
    </w:p>
    <w:p w14:paraId="00E6F220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6E374CA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F0447F1" w14:textId="71CF383A" w:rsidR="00C2003C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AB2FC2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AB2FC2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7576D4BD" w14:textId="53729539" w:rsidR="007243F1" w:rsidRDefault="00AB32D9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0" w:history="1">
        <w:r w:rsidR="007243F1"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 w:rsidR="007243F1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F6144F3" w14:textId="77777777" w:rsidR="00C2003C" w:rsidRPr="00F7565E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019F19D7" w14:textId="1CBFED0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6C2D8C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Nom_colloque.pdf où « nom » est le nom de l’organisateur</w:t>
      </w:r>
    </w:p>
    <w:p w14:paraId="4FAEEE73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04FE851A" w14:textId="791B3EE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136BA4">
        <w:rPr>
          <w:rFonts w:ascii="Arial" w:hAnsi="Arial" w:cs="Arial"/>
          <w:b/>
          <w:sz w:val="28"/>
          <w:szCs w:val="28"/>
        </w:rPr>
        <w:t>Samedi</w:t>
      </w:r>
      <w:r w:rsidR="00D66E41">
        <w:rPr>
          <w:rFonts w:ascii="Arial" w:hAnsi="Arial" w:cs="Arial"/>
          <w:b/>
          <w:sz w:val="28"/>
          <w:szCs w:val="28"/>
        </w:rPr>
        <w:t xml:space="preserve"> </w:t>
      </w:r>
      <w:r w:rsidR="00801F79">
        <w:rPr>
          <w:rFonts w:ascii="Arial" w:hAnsi="Arial" w:cs="Arial"/>
          <w:b/>
          <w:sz w:val="28"/>
          <w:szCs w:val="28"/>
        </w:rPr>
        <w:t>30 mars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CF7B6F">
        <w:rPr>
          <w:rFonts w:ascii="Arial" w:hAnsi="Arial" w:cs="Arial"/>
          <w:b/>
          <w:bCs/>
          <w:sz w:val="28"/>
          <w:szCs w:val="28"/>
        </w:rPr>
        <w:t>minuit</w:t>
      </w:r>
    </w:p>
    <w:p w14:paraId="3344F4C9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776FA1A7" w14:textId="77777777" w:rsidR="00C2003C" w:rsidRPr="00905A66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10996D52" w14:textId="521AC79F" w:rsidR="00C2003C" w:rsidRPr="00170963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1202F257" w14:textId="79CD534E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2F7460A4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1EAC5271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56880B8F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Appel à Projets DIM1HEALTH</w:t>
      </w:r>
    </w:p>
    <w:p w14:paraId="3C305447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pour le co financement de manifestations scientifiques (1 à 5 K€)</w:t>
      </w:r>
    </w:p>
    <w:p w14:paraId="251DEDC7" w14:textId="1383E208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F92A17">
        <w:rPr>
          <w:rStyle w:val="lev"/>
          <w:smallCaps/>
          <w:color w:val="FFFFFF" w:themeColor="background1"/>
          <w:sz w:val="22"/>
        </w:rPr>
        <w:t>année 201</w:t>
      </w:r>
      <w:r w:rsidR="00706984">
        <w:rPr>
          <w:rStyle w:val="lev"/>
          <w:smallCaps/>
          <w:color w:val="FFFFFF" w:themeColor="background1"/>
          <w:sz w:val="22"/>
        </w:rPr>
        <w:t>9</w:t>
      </w:r>
    </w:p>
    <w:p w14:paraId="0837B7CC" w14:textId="77777777" w:rsidR="00C23A27" w:rsidRPr="0017160C" w:rsidRDefault="00C23A27" w:rsidP="00C23A27">
      <w:pPr>
        <w:pStyle w:val="Sous-titre"/>
      </w:pPr>
    </w:p>
    <w:p w14:paraId="5C92D20B" w14:textId="77777777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smallCaps/>
          <w:color w:val="31849B" w:themeColor="accent5" w:themeShade="BF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0CE09" w14:textId="7AFE7C2B" w:rsidR="00C23A27" w:rsidRPr="00F33C90" w:rsidRDefault="00C23A27" w:rsidP="00C23A27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</w:t>
      </w:r>
      <w:r w:rsidR="006701B2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France, les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93CE12C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0F972DC7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5C3E823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37AD4D13" w14:textId="7E52FB6B" w:rsidR="00C23A27" w:rsidRDefault="00C23A27" w:rsidP="00C23A27">
      <w:pPr>
        <w:spacing w:line="300" w:lineRule="exact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La labellisation « domaine d’intérêt majeur » a pour finalité la structuration d’un réseau d’acteurs de la recherche autour d’une thématique qui fédèr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e plusieurs disciplines. Le DIM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</w:t>
      </w:r>
      <w:r w:rsidR="00443B8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12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</w:t>
      </w:r>
    </w:p>
    <w:p w14:paraId="5DACA6CB" w14:textId="0C1DAFDA" w:rsidR="00C23A27" w:rsidRPr="0008200B" w:rsidRDefault="00C23A27" w:rsidP="00C23A27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438799A8" w14:textId="77777777" w:rsidR="00C23A27" w:rsidRPr="000672E8" w:rsidRDefault="00C23A27" w:rsidP="00C23A2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672E8">
        <w:rPr>
          <w:rFonts w:ascii="Arial" w:hAnsi="Arial" w:cs="Arial"/>
          <w:b/>
          <w:sz w:val="22"/>
          <w:szCs w:val="22"/>
        </w:rPr>
        <w:t xml:space="preserve">Le réseau DIM1HEALTH coordonne la sélection de projets scientifiques </w:t>
      </w:r>
      <w:r w:rsidRPr="000672E8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0672E8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</w:t>
      </w:r>
      <w:r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0672E8">
        <w:rPr>
          <w:rFonts w:ascii="Arial" w:hAnsi="Arial" w:cs="Arial"/>
          <w:b/>
          <w:sz w:val="22"/>
          <w:szCs w:val="22"/>
        </w:rPr>
        <w:t>.</w:t>
      </w:r>
    </w:p>
    <w:p w14:paraId="441E88B0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08200B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</w:t>
      </w:r>
      <w:r>
        <w:rPr>
          <w:rFonts w:ascii="Arial" w:hAnsi="Arial" w:cs="Arial"/>
          <w:spacing w:val="-2"/>
          <w:sz w:val="22"/>
          <w:szCs w:val="22"/>
        </w:rPr>
        <w:t>b</w:t>
      </w:r>
      <w:r w:rsidRPr="0008200B">
        <w:rPr>
          <w:rFonts w:ascii="Arial" w:hAnsi="Arial" w:cs="Arial"/>
          <w:spacing w:val="-2"/>
          <w:sz w:val="22"/>
          <w:szCs w:val="22"/>
        </w:rPr>
        <w:t>actériologie,</w:t>
      </w:r>
      <w:r>
        <w:rPr>
          <w:rFonts w:ascii="Arial" w:hAnsi="Arial" w:cs="Arial"/>
          <w:spacing w:val="-2"/>
          <w:sz w:val="22"/>
          <w:szCs w:val="22"/>
        </w:rPr>
        <w:t xml:space="preserve"> la mycologie, la parasitologie, 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la virologie, ainsi que les agents transmissibles non conventionnels (prions). Ils sont regroupés en </w:t>
      </w:r>
      <w:r>
        <w:rPr>
          <w:rFonts w:ascii="Arial" w:hAnsi="Arial" w:cs="Arial"/>
          <w:spacing w:val="-2"/>
          <w:sz w:val="22"/>
          <w:szCs w:val="22"/>
        </w:rPr>
        <w:t>3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 axes thématiques décrits ci-dessous. </w:t>
      </w:r>
    </w:p>
    <w:p w14:paraId="626EACCA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rPr>
          <w:rFonts w:ascii="Arial" w:hAnsi="Arial" w:cs="Arial"/>
          <w:spacing w:val="-2"/>
          <w:sz w:val="22"/>
          <w:szCs w:val="22"/>
        </w:rPr>
      </w:pPr>
    </w:p>
    <w:p w14:paraId="4AE7ADF4" w14:textId="77777777" w:rsidR="00C23A27" w:rsidRPr="0008200B" w:rsidRDefault="00C23A27" w:rsidP="00C23A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5094B0C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4090EA4B" w14:textId="77777777" w:rsidR="00C23A27" w:rsidRPr="0008200B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12791E68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B90497B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», résistance dont l’antibiorésistance, changement climatique) sur les agents pathogènes infectieux et le « pathobiome »</w:t>
      </w:r>
    </w:p>
    <w:p w14:paraId="795FDB62" w14:textId="77777777" w:rsidR="00C23A27" w:rsidRPr="008E04B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6D70276C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02A55EF0" w14:textId="77777777" w:rsidR="00C23A27" w:rsidRPr="0008200B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D37C4AD" w14:textId="77777777" w:rsidR="00C23A27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7F80F01F" w14:textId="77777777" w:rsidR="00C23A27" w:rsidRPr="00C97F16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1088CCDA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</w:t>
      </w:r>
      <w:bookmarkStart w:id="17" w:name="_GoBack"/>
      <w:bookmarkEnd w:id="17"/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n et de l’innovation en matière de maladies infectieuses</w:t>
      </w:r>
    </w:p>
    <w:p w14:paraId="6B2776C6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640470E1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196B57C2" w14:textId="77777777" w:rsidR="00C23A27" w:rsidRPr="00771BA4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6127628" w14:textId="4F935519" w:rsidR="00C23A27" w:rsidRPr="00771BA4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</w:rPr>
        <w:t xml:space="preserve">Dans le cadre de l’aide aux colloques et manifestations scientifiques couvrant le domaine décrit des subventions pourront être attribuées. 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>Les manifestations devront avoir lieu dans la région francilienne, entre le 1</w:t>
      </w:r>
      <w:r w:rsidRPr="00D06DD9">
        <w:rPr>
          <w:rFonts w:ascii="Arial" w:hAnsi="Arial"/>
          <w:color w:val="FF0000"/>
          <w:sz w:val="14"/>
          <w:szCs w:val="14"/>
          <w:lang w:eastAsia="ja-JP"/>
        </w:rPr>
        <w:t xml:space="preserve">er </w:t>
      </w:r>
      <w:r w:rsidR="00406210" w:rsidRPr="00D06DD9">
        <w:rPr>
          <w:rFonts w:ascii="Arial" w:hAnsi="Arial"/>
          <w:color w:val="FF0000"/>
          <w:sz w:val="22"/>
          <w:szCs w:val="22"/>
          <w:lang w:eastAsia="ja-JP"/>
        </w:rPr>
        <w:t>juillet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 xml:space="preserve"> </w:t>
      </w:r>
      <w:r w:rsidR="00FD786D" w:rsidRPr="00D06DD9">
        <w:rPr>
          <w:rFonts w:ascii="Arial" w:hAnsi="Arial"/>
          <w:color w:val="FF0000"/>
          <w:sz w:val="22"/>
          <w:szCs w:val="22"/>
          <w:lang w:eastAsia="ja-JP"/>
        </w:rPr>
        <w:t xml:space="preserve">2019 </w:t>
      </w:r>
      <w:r w:rsidR="00144EC4" w:rsidRPr="00D06DD9">
        <w:rPr>
          <w:rFonts w:ascii="Arial" w:hAnsi="Arial"/>
          <w:color w:val="FF0000"/>
          <w:sz w:val="22"/>
          <w:szCs w:val="22"/>
          <w:lang w:eastAsia="ja-JP"/>
        </w:rPr>
        <w:t xml:space="preserve">et le 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>1</w:t>
      </w:r>
      <w:r w:rsidR="005149CF" w:rsidRPr="00D06DD9">
        <w:rPr>
          <w:rFonts w:ascii="Arial" w:hAnsi="Arial"/>
          <w:color w:val="FF0000"/>
          <w:sz w:val="14"/>
          <w:szCs w:val="14"/>
          <w:lang w:eastAsia="ja-JP"/>
        </w:rPr>
        <w:t xml:space="preserve">er </w:t>
      </w:r>
      <w:r w:rsidR="005149CF" w:rsidRPr="00D06DD9">
        <w:rPr>
          <w:rFonts w:ascii="Arial" w:hAnsi="Arial"/>
          <w:color w:val="FF0000"/>
          <w:sz w:val="22"/>
          <w:szCs w:val="22"/>
          <w:lang w:eastAsia="ja-JP"/>
        </w:rPr>
        <w:t>juillet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 xml:space="preserve"> </w:t>
      </w:r>
      <w:r w:rsidR="00FD786D" w:rsidRPr="00D06DD9">
        <w:rPr>
          <w:rFonts w:ascii="Arial" w:hAnsi="Arial"/>
          <w:color w:val="FF0000"/>
          <w:sz w:val="22"/>
          <w:szCs w:val="22"/>
          <w:lang w:eastAsia="ja-JP"/>
        </w:rPr>
        <w:t>2020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>.</w:t>
      </w:r>
    </w:p>
    <w:p w14:paraId="4D4BBDB6" w14:textId="77777777" w:rsidR="00C23A27" w:rsidRPr="00771BA4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Les manifestations ayant un solde bénéficiaire lors du calcul du compte-rendu financier final devront rembourser tout ou partie de la subvention allouée.</w:t>
      </w:r>
    </w:p>
    <w:p w14:paraId="6DB9DF82" w14:textId="77777777" w:rsidR="00C23A27" w:rsidRDefault="00C23A27" w:rsidP="00C23A27">
      <w:pPr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br w:type="page"/>
      </w:r>
    </w:p>
    <w:p w14:paraId="0EC069C1" w14:textId="77777777" w:rsidR="00C23A27" w:rsidRPr="0008200B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b/>
          <w:sz w:val="22"/>
          <w:szCs w:val="22"/>
        </w:rPr>
      </w:pPr>
    </w:p>
    <w:p w14:paraId="06A5B768" w14:textId="77777777" w:rsidR="00C23A27" w:rsidRPr="00771BA4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9BD4B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b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Objectif de l’aide</w:t>
      </w:r>
    </w:p>
    <w:p w14:paraId="3F5F95A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50FDE6D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378E7E08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771BA4">
        <w:rPr>
          <w:rFonts w:ascii="Arial" w:hAnsi="Arial"/>
          <w:sz w:val="22"/>
          <w:szCs w:val="22"/>
          <w:lang w:eastAsia="ja-JP"/>
        </w:rPr>
        <w:t>:</w:t>
      </w:r>
    </w:p>
    <w:p w14:paraId="7085D943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59ECCFCE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lucratif: grandes écoles, fondations ou associations, sociétés savantes, organisations internationales, autres...</w:t>
      </w:r>
    </w:p>
    <w:p w14:paraId="6CED0466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5BCEB2D7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Critères d'éligibilité de la manifestation</w:t>
      </w:r>
      <w:r w:rsidRPr="00771BA4">
        <w:rPr>
          <w:rFonts w:ascii="Arial" w:hAnsi="Arial"/>
          <w:sz w:val="22"/>
          <w:szCs w:val="22"/>
          <w:lang w:eastAsia="ja-JP"/>
        </w:rPr>
        <w:t xml:space="preserve"> :</w:t>
      </w:r>
    </w:p>
    <w:p w14:paraId="23AFD0A0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 fi</w:t>
      </w:r>
      <w:r>
        <w:rPr>
          <w:rFonts w:ascii="Arial" w:hAnsi="Arial"/>
          <w:sz w:val="22"/>
          <w:szCs w:val="22"/>
          <w:lang w:eastAsia="ja-JP"/>
        </w:rPr>
        <w:t>nancement alloué par la Région î</w:t>
      </w:r>
      <w:r w:rsidRPr="00F92A17">
        <w:rPr>
          <w:rFonts w:ascii="Arial" w:hAnsi="Arial"/>
          <w:sz w:val="22"/>
          <w:szCs w:val="22"/>
          <w:lang w:eastAsia="ja-JP"/>
        </w:rPr>
        <w:t>le-de-France n’est en aucun cas supérieur à 50% du budget total HT. Les sources possibles de co-financement doivent être identifiées pour que la demande soit expertisée.</w:t>
      </w:r>
    </w:p>
    <w:p w14:paraId="2AE360E5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manifestation est organisée en partenariat avec un ou plusieurs laboratoires de recherche franciliens. Des publications scientifiques sont attendues (exclusion de manifestation grand public ou à caractère généraliste)</w:t>
      </w:r>
    </w:p>
    <w:p w14:paraId="7008F1B4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Elle se déroule en </w:t>
      </w:r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le-de-France, dans la période d'éligibilité de l'appel concerné.</w:t>
      </w:r>
    </w:p>
    <w:p w14:paraId="222D6F4B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participation des jeunes chercheurs est favorisée.</w:t>
      </w:r>
    </w:p>
    <w:p w14:paraId="44134F1C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Un comité scientifique est constitué.</w:t>
      </w:r>
    </w:p>
    <w:p w14:paraId="33CECE3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Nature et modalités d'intervention :</w:t>
      </w:r>
    </w:p>
    <w:p w14:paraId="1FCA2D83" w14:textId="7E7844AC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Tous types de frais engagés pour la préparation et le déroulement de la manifestation (hors frais de personnel titulaire de la fonction publique) </w:t>
      </w:r>
      <w:r w:rsidR="009825BC" w:rsidRPr="00F92A17">
        <w:rPr>
          <w:rFonts w:ascii="Arial" w:hAnsi="Arial"/>
          <w:sz w:val="22"/>
          <w:szCs w:val="22"/>
          <w:lang w:eastAsia="ja-JP"/>
        </w:rPr>
        <w:t>à</w:t>
      </w:r>
      <w:r w:rsidRPr="00F92A17">
        <w:rPr>
          <w:rFonts w:ascii="Arial" w:hAnsi="Arial"/>
          <w:sz w:val="22"/>
          <w:szCs w:val="22"/>
          <w:lang w:eastAsia="ja-JP"/>
        </w:rPr>
        <w:t xml:space="preserve"> caractère scientifique.</w:t>
      </w:r>
    </w:p>
    <w:p w14:paraId="2A40B50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Les demandeurs sont invités à présenter le plan de financement total de l’opération dans lequel ils souhaitent intégrer l’apport demandé au Conseil Régional.</w:t>
      </w:r>
    </w:p>
    <w:p w14:paraId="0F6DE7D3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 w:line="360" w:lineRule="auto"/>
        <w:jc w:val="both"/>
        <w:rPr>
          <w:rStyle w:val="Titre5Car"/>
          <w:rFonts w:ascii="Arial" w:hAnsi="Arial"/>
          <w:sz w:val="22"/>
          <w:u w:val="single"/>
        </w:rPr>
      </w:pPr>
      <w:r w:rsidRPr="00D10031">
        <w:rPr>
          <w:rStyle w:val="Titre5Car"/>
          <w:rFonts w:ascii="Arial" w:hAnsi="Arial"/>
          <w:sz w:val="22"/>
          <w:u w:val="single"/>
        </w:rPr>
        <w:t>Nature et modalités d'intervention :</w:t>
      </w:r>
    </w:p>
    <w:p w14:paraId="06633D0F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>• Tous types de frais engagés pour la préparation et le déroulement de la manifestation (hors frais de personnel titulaire de la fonction publique).</w:t>
      </w:r>
    </w:p>
    <w:p w14:paraId="282A0CCB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 xml:space="preserve">• Les demandeurs sont invités à présenter le plan de financement total de l’opération dans lequel ils souhaitent intégrer l’apport demandé au Conseil Régional. </w:t>
      </w:r>
    </w:p>
    <w:p w14:paraId="70397EE4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68C5E50A" w14:textId="66EF6D46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r w:rsidRPr="004432EF">
        <w:rPr>
          <w:rFonts w:ascii="Arial" w:hAnsi="Arial" w:cs="Arial"/>
          <w:b/>
          <w:bCs/>
          <w:i/>
          <w:sz w:val="22"/>
        </w:rPr>
        <w:t>Le dossier de candidature</w:t>
      </w:r>
      <w:r w:rsidRPr="004432EF">
        <w:rPr>
          <w:rFonts w:ascii="Arial" w:hAnsi="Arial" w:cs="Arial"/>
          <w:b/>
          <w:i/>
          <w:sz w:val="22"/>
        </w:rPr>
        <w:t xml:space="preserve"> devra </w:t>
      </w:r>
      <w:r w:rsidRPr="004432EF">
        <w:rPr>
          <w:rFonts w:ascii="Arial" w:hAnsi="Arial" w:cs="Arial"/>
          <w:b/>
          <w:bCs/>
          <w:i/>
          <w:sz w:val="22"/>
        </w:rPr>
        <w:t>être, rempli</w:t>
      </w:r>
      <w:r w:rsidRPr="004432EF">
        <w:rPr>
          <w:rFonts w:ascii="Arial" w:hAnsi="Arial" w:cs="Arial"/>
          <w:b/>
          <w:i/>
          <w:sz w:val="22"/>
        </w:rPr>
        <w:t xml:space="preserve"> et soumis électroniquement avant la date limite annoncée à l’adresse suivante</w:t>
      </w:r>
    </w:p>
    <w:p w14:paraId="75CA03D9" w14:textId="08E2C77E" w:rsidR="00526217" w:rsidRPr="004432EF" w:rsidRDefault="00AB32D9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hyperlink r:id="rId11" w:history="1">
        <w:r w:rsidR="00526217" w:rsidRPr="00FA094A">
          <w:rPr>
            <w:rStyle w:val="Lienhypertexte"/>
            <w:rFonts w:ascii="Arial" w:hAnsi="Arial" w:cs="Arial"/>
            <w:b/>
            <w:i/>
            <w:sz w:val="22"/>
          </w:rPr>
          <w:t>https://dim1health2019.sciencescall.org/</w:t>
        </w:r>
      </w:hyperlink>
      <w:r w:rsidR="00526217">
        <w:rPr>
          <w:rFonts w:ascii="Arial" w:hAnsi="Arial" w:cs="Arial"/>
          <w:b/>
          <w:i/>
          <w:sz w:val="22"/>
        </w:rPr>
        <w:t xml:space="preserve"> </w:t>
      </w:r>
    </w:p>
    <w:p w14:paraId="4D2A6585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22"/>
        </w:rPr>
      </w:pPr>
    </w:p>
    <w:p w14:paraId="6E857A34" w14:textId="51FCC89C" w:rsidR="00C23A27" w:rsidRPr="004432EF" w:rsidRDefault="00C23A27" w:rsidP="00C23A27">
      <w:pPr>
        <w:pStyle w:val="NormalWeb"/>
        <w:pBdr>
          <w:left w:val="single" w:sz="4" w:space="1" w:color="auto"/>
          <w:right w:val="single" w:sz="4" w:space="1" w:color="auto"/>
        </w:pBdr>
        <w:shd w:val="clear" w:color="auto" w:fill="E36C0A" w:themeFill="accent6" w:themeFillShade="BF"/>
        <w:jc w:val="center"/>
        <w:rPr>
          <w:rFonts w:ascii="Arial" w:hAnsi="Arial" w:cs="Arial"/>
          <w:b/>
          <w:bCs/>
          <w:color w:val="FFFFFF" w:themeColor="background1"/>
          <w:sz w:val="22"/>
        </w:rPr>
      </w:pPr>
      <w:r w:rsidRPr="004432EF">
        <w:rPr>
          <w:rFonts w:ascii="Arial" w:hAnsi="Arial" w:cs="Arial"/>
          <w:b/>
          <w:color w:val="FFFFFF" w:themeColor="background1"/>
          <w:sz w:val="22"/>
        </w:rPr>
        <w:t xml:space="preserve">Date limite de dépôt des dossiers : </w:t>
      </w:r>
      <w:r w:rsidR="00526217" w:rsidRPr="004432EF">
        <w:rPr>
          <w:rFonts w:ascii="Arial" w:hAnsi="Arial" w:cs="Arial"/>
          <w:b/>
          <w:color w:val="FFFFFF" w:themeColor="background1"/>
          <w:sz w:val="22"/>
        </w:rPr>
        <w:t>3</w:t>
      </w:r>
      <w:r w:rsidR="00D03EAD">
        <w:rPr>
          <w:rFonts w:ascii="Arial" w:hAnsi="Arial" w:cs="Arial"/>
          <w:b/>
          <w:color w:val="FFFFFF" w:themeColor="background1"/>
          <w:sz w:val="22"/>
        </w:rPr>
        <w:t>0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D03EAD">
        <w:rPr>
          <w:rFonts w:ascii="Arial" w:hAnsi="Arial" w:cs="Arial"/>
          <w:b/>
          <w:color w:val="FFFFFF" w:themeColor="background1"/>
          <w:sz w:val="22"/>
        </w:rPr>
        <w:t>3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526217" w:rsidRPr="004432EF">
        <w:rPr>
          <w:rFonts w:ascii="Arial" w:hAnsi="Arial" w:cs="Arial"/>
          <w:b/>
          <w:color w:val="FFFFFF" w:themeColor="background1"/>
          <w:sz w:val="22"/>
        </w:rPr>
        <w:t>201</w:t>
      </w:r>
      <w:r w:rsidR="00526217">
        <w:rPr>
          <w:rFonts w:ascii="Arial" w:hAnsi="Arial" w:cs="Arial"/>
          <w:b/>
          <w:color w:val="FFFFFF" w:themeColor="background1"/>
          <w:sz w:val="22"/>
        </w:rPr>
        <w:t>9</w:t>
      </w:r>
      <w:r w:rsidR="00526217"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 </w:t>
      </w:r>
      <w:r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</w:rPr>
        <w:t>minuit</w:t>
      </w:r>
    </w:p>
    <w:p w14:paraId="11AE0365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5BC4FFBF" w14:textId="4034E0CB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 xml:space="preserve">Classement des dossiers par le CS du </w:t>
      </w:r>
      <w:r>
        <w:rPr>
          <w:rFonts w:ascii="Arial" w:hAnsi="Arial" w:cs="Arial"/>
          <w:sz w:val="22"/>
        </w:rPr>
        <w:t>DIM1HEALTH</w:t>
      </w:r>
      <w:r w:rsidRPr="004432E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Avril</w:t>
      </w:r>
      <w:r w:rsidRPr="004432EF">
        <w:rPr>
          <w:rFonts w:ascii="Arial" w:hAnsi="Arial" w:cs="Arial"/>
          <w:sz w:val="22"/>
        </w:rPr>
        <w:t xml:space="preserve"> </w:t>
      </w:r>
      <w:r w:rsidR="00526217" w:rsidRPr="004432EF">
        <w:rPr>
          <w:rFonts w:ascii="Arial" w:hAnsi="Arial" w:cs="Arial"/>
          <w:sz w:val="22"/>
        </w:rPr>
        <w:t>201</w:t>
      </w:r>
      <w:r w:rsidR="00526217">
        <w:rPr>
          <w:rFonts w:ascii="Arial" w:hAnsi="Arial" w:cs="Arial"/>
          <w:sz w:val="22"/>
        </w:rPr>
        <w:t>9</w:t>
      </w:r>
      <w:r w:rsidRPr="004432EF">
        <w:rPr>
          <w:rFonts w:ascii="Arial" w:hAnsi="Arial" w:cs="Arial"/>
          <w:sz w:val="22"/>
        </w:rPr>
        <w:t>.</w:t>
      </w:r>
    </w:p>
    <w:p w14:paraId="2F943C39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>Réponse définitive à la date du vote du programme par le Conseil Régional</w:t>
      </w:r>
    </w:p>
    <w:p w14:paraId="64D71785" w14:textId="3276C3E1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3E7091">
        <w:rPr>
          <w:rFonts w:ascii="Arial" w:hAnsi="Arial" w:cs="Arial"/>
          <w:sz w:val="22"/>
        </w:rPr>
        <w:t xml:space="preserve">Pour tout renseignement : </w:t>
      </w:r>
      <w:hyperlink r:id="rId12" w:history="1">
        <w:r w:rsidR="00526217" w:rsidRPr="00FA094A">
          <w:rPr>
            <w:rStyle w:val="Lienhypertexte"/>
            <w:rFonts w:ascii="Arial" w:hAnsi="Arial" w:cs="Arial"/>
            <w:sz w:val="22"/>
          </w:rPr>
          <w:t>dim1health@anses.fr</w:t>
        </w:r>
      </w:hyperlink>
      <w:r w:rsidR="00526217">
        <w:rPr>
          <w:rFonts w:ascii="Arial" w:hAnsi="Arial" w:cs="Arial"/>
          <w:sz w:val="22"/>
        </w:rPr>
        <w:t xml:space="preserve"> </w:t>
      </w:r>
    </w:p>
    <w:p w14:paraId="2AAE27BA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7636DF50" w14:textId="77777777" w:rsidR="00C23A27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3E36AE1" w14:textId="77777777" w:rsidR="00C23A27" w:rsidRPr="0008200B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sectPr w:rsidR="00C23A27" w:rsidRPr="0008200B" w:rsidSect="00170963"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1DA74" w14:textId="77777777" w:rsidR="00AB32D9" w:rsidRDefault="00AB32D9">
      <w:r>
        <w:separator/>
      </w:r>
    </w:p>
  </w:endnote>
  <w:endnote w:type="continuationSeparator" w:id="0">
    <w:p w14:paraId="49EE5072" w14:textId="77777777" w:rsidR="00AB32D9" w:rsidRDefault="00AB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1C5C45AA" w14:textId="0FB30A0B" w:rsidR="00283D04" w:rsidRPr="00B6628A" w:rsidRDefault="00283D04" w:rsidP="00283D0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939A0C" wp14:editId="27899A13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A2AFD2" w14:textId="62E10568" w:rsidR="00283D04" w:rsidRDefault="00283D04" w:rsidP="00283D0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D06DD9" w:rsidRPr="00D06DD9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939A0C" id="Groupe 80" o:spid="_x0000_s1026" style="position:absolute;left:0;text-align:left;margin-left:0;margin-top:0;width:34.4pt;height:56.45pt;z-index:25165721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6EA2AFD2" w14:textId="62E10568" w:rsidR="00283D04" w:rsidRDefault="00283D04" w:rsidP="00283D0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D06DD9" w:rsidRPr="00D06DD9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 manifestations scientifiques 2019</w:t>
        </w:r>
      </w:p>
      <w:p w14:paraId="016CD0D1" w14:textId="325BE8BE" w:rsidR="00283D04" w:rsidRPr="00AB2FC2" w:rsidRDefault="00AB32D9" w:rsidP="00AB2FC2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096407AB" w14:textId="3C6CE42A" w:rsidR="00283D04" w:rsidRPr="00AB2FC2" w:rsidRDefault="00AB32D9" w:rsidP="00AB2FC2">
    <w:pPr>
      <w:pStyle w:val="Pieddepage"/>
      <w:jc w:val="right"/>
      <w:rPr>
        <w:rFonts w:ascii="Arial" w:hAnsi="Arial" w:cs="Arial"/>
        <w:sz w:val="22"/>
        <w:szCs w:val="22"/>
      </w:rPr>
    </w:pPr>
    <w:hyperlink r:id="rId1" w:history="1">
      <w:r w:rsidR="006A1DF9" w:rsidRPr="00AB2FC2">
        <w:rPr>
          <w:rFonts w:ascii="Arial" w:hAnsi="Arial" w:cs="Arial"/>
          <w:sz w:val="22"/>
          <w:szCs w:val="22"/>
        </w:rPr>
        <w:t>http://www.dim1health.com/</w:t>
      </w:r>
    </w:hyperlink>
    <w:r w:rsidR="006A1DF9">
      <w:rPr>
        <w:rFonts w:ascii="Arial" w:hAnsi="Arial" w:cs="Arial"/>
        <w:sz w:val="22"/>
        <w:szCs w:val="22"/>
      </w:rPr>
      <w:t xml:space="preserve">  </w:t>
    </w:r>
    <w:r w:rsidR="006A1DF9" w:rsidRPr="00AB2FC2">
      <w:rPr>
        <w:rFonts w:ascii="Arial" w:hAnsi="Arial" w:cs="Arial"/>
        <w:sz w:val="22"/>
        <w:szCs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C2FFA" w14:textId="77777777" w:rsidR="00AB32D9" w:rsidRDefault="00AB32D9">
      <w:r>
        <w:separator/>
      </w:r>
    </w:p>
  </w:footnote>
  <w:footnote w:type="continuationSeparator" w:id="0">
    <w:p w14:paraId="1E2FC624" w14:textId="77777777" w:rsidR="00AB32D9" w:rsidRDefault="00AB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F1861" w14:textId="77777777" w:rsidR="00C23A27" w:rsidRDefault="00C23A27" w:rsidP="00C23A27">
    <w:pPr>
      <w:pStyle w:val="En-tte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pacing w:val="-14"/>
        <w:sz w:val="32"/>
        <w:szCs w:val="32"/>
      </w:rPr>
      <w:t>DIM1HEALTH</w:t>
    </w:r>
  </w:p>
  <w:p w14:paraId="539E6AEE" w14:textId="551B780A" w:rsidR="00C2003C" w:rsidRPr="00C23A27" w:rsidRDefault="00C23A27" w:rsidP="00C23A27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4B66EC" wp14:editId="36B83D7B">
          <wp:extent cx="1487805" cy="438150"/>
          <wp:effectExtent l="0" t="0" r="10795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52354" w14:textId="6CBC4BDC" w:rsidR="00C2003C" w:rsidRDefault="00F51544" w:rsidP="00F5154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B73448" wp14:editId="255D5D4A">
          <wp:extent cx="1569696" cy="90216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17465F4E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0426525D"/>
    <w:multiLevelType w:val="hybridMultilevel"/>
    <w:tmpl w:val="F97825C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A7AA1"/>
    <w:multiLevelType w:val="hybridMultilevel"/>
    <w:tmpl w:val="7904EDF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B3B3B"/>
    <w:multiLevelType w:val="hybridMultilevel"/>
    <w:tmpl w:val="283844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8E110C"/>
    <w:multiLevelType w:val="hybridMultilevel"/>
    <w:tmpl w:val="448C446C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C1D"/>
    <w:multiLevelType w:val="hybridMultilevel"/>
    <w:tmpl w:val="B1C2CC82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306E"/>
    <w:multiLevelType w:val="hybridMultilevel"/>
    <w:tmpl w:val="0DCE02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2D2060"/>
    <w:multiLevelType w:val="hybridMultilevel"/>
    <w:tmpl w:val="481480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445F34"/>
    <w:multiLevelType w:val="hybridMultilevel"/>
    <w:tmpl w:val="428A1CD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A06D3"/>
    <w:multiLevelType w:val="hybridMultilevel"/>
    <w:tmpl w:val="4770145E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3"/>
  </w:num>
  <w:num w:numId="5">
    <w:abstractNumId w:val="17"/>
  </w:num>
  <w:num w:numId="6">
    <w:abstractNumId w:val="7"/>
  </w:num>
  <w:num w:numId="7">
    <w:abstractNumId w:val="10"/>
  </w:num>
  <w:num w:numId="8">
    <w:abstractNumId w:val="15"/>
  </w:num>
  <w:num w:numId="9">
    <w:abstractNumId w:val="12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5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66FC7"/>
    <w:rsid w:val="000672E8"/>
    <w:rsid w:val="0008200B"/>
    <w:rsid w:val="000B093C"/>
    <w:rsid w:val="000C4CE4"/>
    <w:rsid w:val="000C51C1"/>
    <w:rsid w:val="00136BA4"/>
    <w:rsid w:val="00144EC4"/>
    <w:rsid w:val="0016492E"/>
    <w:rsid w:val="0017160C"/>
    <w:rsid w:val="00193A68"/>
    <w:rsid w:val="001E3645"/>
    <w:rsid w:val="00283D04"/>
    <w:rsid w:val="00352A0D"/>
    <w:rsid w:val="003636BD"/>
    <w:rsid w:val="00386E4C"/>
    <w:rsid w:val="003B1D7B"/>
    <w:rsid w:val="003B7B51"/>
    <w:rsid w:val="003C46EC"/>
    <w:rsid w:val="003D78A7"/>
    <w:rsid w:val="003E24CB"/>
    <w:rsid w:val="003E7091"/>
    <w:rsid w:val="004004D6"/>
    <w:rsid w:val="00406210"/>
    <w:rsid w:val="0042593E"/>
    <w:rsid w:val="00430F5E"/>
    <w:rsid w:val="004432EF"/>
    <w:rsid w:val="00443B88"/>
    <w:rsid w:val="00453E7F"/>
    <w:rsid w:val="00474F99"/>
    <w:rsid w:val="004903FA"/>
    <w:rsid w:val="004F5063"/>
    <w:rsid w:val="005149CF"/>
    <w:rsid w:val="00525D25"/>
    <w:rsid w:val="00526217"/>
    <w:rsid w:val="0055313C"/>
    <w:rsid w:val="00561CF9"/>
    <w:rsid w:val="005870E3"/>
    <w:rsid w:val="005E0F4E"/>
    <w:rsid w:val="005F5416"/>
    <w:rsid w:val="00664B3F"/>
    <w:rsid w:val="006701B2"/>
    <w:rsid w:val="00697EAD"/>
    <w:rsid w:val="006A1DF9"/>
    <w:rsid w:val="006A47FD"/>
    <w:rsid w:val="006C2D8C"/>
    <w:rsid w:val="006E7B82"/>
    <w:rsid w:val="00706984"/>
    <w:rsid w:val="007243F1"/>
    <w:rsid w:val="007268DC"/>
    <w:rsid w:val="007360DB"/>
    <w:rsid w:val="00746117"/>
    <w:rsid w:val="00771BA4"/>
    <w:rsid w:val="00792AE1"/>
    <w:rsid w:val="007B5D7F"/>
    <w:rsid w:val="007E5E25"/>
    <w:rsid w:val="007F4D90"/>
    <w:rsid w:val="00801F79"/>
    <w:rsid w:val="00812C2F"/>
    <w:rsid w:val="00824665"/>
    <w:rsid w:val="00833E29"/>
    <w:rsid w:val="00840897"/>
    <w:rsid w:val="00840A4F"/>
    <w:rsid w:val="0087148F"/>
    <w:rsid w:val="008A57C7"/>
    <w:rsid w:val="008E531A"/>
    <w:rsid w:val="009602F3"/>
    <w:rsid w:val="00961051"/>
    <w:rsid w:val="009825BC"/>
    <w:rsid w:val="00982962"/>
    <w:rsid w:val="009C221D"/>
    <w:rsid w:val="00A22932"/>
    <w:rsid w:val="00A32716"/>
    <w:rsid w:val="00A637A7"/>
    <w:rsid w:val="00A80AA8"/>
    <w:rsid w:val="00A94DD5"/>
    <w:rsid w:val="00AB2FC2"/>
    <w:rsid w:val="00AB32D9"/>
    <w:rsid w:val="00AD46DC"/>
    <w:rsid w:val="00B06E5B"/>
    <w:rsid w:val="00B326EA"/>
    <w:rsid w:val="00B34471"/>
    <w:rsid w:val="00B47E92"/>
    <w:rsid w:val="00B53B26"/>
    <w:rsid w:val="00B62FC6"/>
    <w:rsid w:val="00B95B88"/>
    <w:rsid w:val="00BC69F5"/>
    <w:rsid w:val="00BE631C"/>
    <w:rsid w:val="00C163DC"/>
    <w:rsid w:val="00C16421"/>
    <w:rsid w:val="00C2003C"/>
    <w:rsid w:val="00C23A27"/>
    <w:rsid w:val="00CA4FA3"/>
    <w:rsid w:val="00CD0369"/>
    <w:rsid w:val="00CF7B6F"/>
    <w:rsid w:val="00D03EAD"/>
    <w:rsid w:val="00D06DD9"/>
    <w:rsid w:val="00D2619C"/>
    <w:rsid w:val="00D66E41"/>
    <w:rsid w:val="00DD37CA"/>
    <w:rsid w:val="00DE2B45"/>
    <w:rsid w:val="00E0457C"/>
    <w:rsid w:val="00E57A09"/>
    <w:rsid w:val="00E65905"/>
    <w:rsid w:val="00E933DB"/>
    <w:rsid w:val="00EB684F"/>
    <w:rsid w:val="00F07D74"/>
    <w:rsid w:val="00F10096"/>
    <w:rsid w:val="00F1035A"/>
    <w:rsid w:val="00F51544"/>
    <w:rsid w:val="00F61BCA"/>
    <w:rsid w:val="00F92A17"/>
    <w:rsid w:val="00FC3FC0"/>
    <w:rsid w:val="00F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  <w15:docId w15:val="{FCB4D4F7-5A9E-4EEF-A8AA-F07B441D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C2003C"/>
    <w:pPr>
      <w:keepNext/>
      <w:suppressAutoHyphens w:val="0"/>
      <w:outlineLvl w:val="2"/>
    </w:pPr>
    <w:rPr>
      <w:rFonts w:ascii="Arial" w:hAnsi="Arial" w:cs="Arial"/>
      <w:b/>
      <w:bCs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9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51C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5Car">
    <w:name w:val="Titre 5 Car"/>
    <w:basedOn w:val="Policepardfaut1"/>
    <w:rsid w:val="00386E4C"/>
    <w:rPr>
      <w:b/>
      <w:bCs/>
      <w:i/>
      <w:iCs/>
      <w:sz w:val="26"/>
      <w:szCs w:val="26"/>
      <w:lang w:val="fr-FR" w:eastAsia="ar-SA" w:bidi="ar-SA"/>
    </w:rPr>
  </w:style>
  <w:style w:type="paragraph" w:styleId="NormalWeb">
    <w:name w:val="Normal (Web)"/>
    <w:basedOn w:val="Normal"/>
    <w:rsid w:val="00386E4C"/>
  </w:style>
  <w:style w:type="character" w:styleId="lev">
    <w:name w:val="Strong"/>
    <w:basedOn w:val="Policepardfaut"/>
    <w:qFormat/>
    <w:rsid w:val="00F92A17"/>
    <w:rPr>
      <w:b/>
      <w:bCs/>
    </w:rPr>
  </w:style>
  <w:style w:type="paragraph" w:styleId="Paragraphedeliste">
    <w:name w:val="List Paragraph"/>
    <w:basedOn w:val="Normal"/>
    <w:uiPriority w:val="34"/>
    <w:qFormat/>
    <w:rsid w:val="00F92A17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664B3F"/>
    <w:rPr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C2003C"/>
    <w:rPr>
      <w:rFonts w:ascii="Arial" w:hAnsi="Arial" w:cs="Arial"/>
      <w:b/>
      <w:bCs/>
      <w:sz w:val="22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2003C"/>
    <w:rPr>
      <w:sz w:val="24"/>
      <w:szCs w:val="24"/>
      <w:lang w:eastAsia="ar-SA"/>
    </w:rPr>
  </w:style>
  <w:style w:type="character" w:customStyle="1" w:styleId="TitreCar">
    <w:name w:val="Titre Car"/>
    <w:basedOn w:val="Policepardfaut"/>
    <w:link w:val="Titre"/>
    <w:rsid w:val="00C2003C"/>
    <w:rPr>
      <w:rFonts w:ascii="Arial" w:hAnsi="Arial" w:cs="Arial"/>
      <w:b/>
      <w:bCs/>
      <w:szCs w:val="24"/>
      <w:lang w:eastAsia="ar-SA"/>
    </w:rPr>
  </w:style>
  <w:style w:type="character" w:styleId="Numrodepage">
    <w:name w:val="page number"/>
    <w:basedOn w:val="Policepardfaut"/>
    <w:rsid w:val="00C20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dim1health@ans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m1health2019.sciencescall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im1health2019.sciencescall.org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1591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10323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LACKERT Sarah</cp:lastModifiedBy>
  <cp:revision>17</cp:revision>
  <cp:lastPrinted>2018-12-03T09:25:00Z</cp:lastPrinted>
  <dcterms:created xsi:type="dcterms:W3CDTF">2018-12-03T09:41:00Z</dcterms:created>
  <dcterms:modified xsi:type="dcterms:W3CDTF">2019-01-18T12:52:00Z</dcterms:modified>
</cp:coreProperties>
</file>